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19C7" w14:textId="77777777" w:rsidR="00405CC3" w:rsidRPr="00506B05" w:rsidRDefault="00405CC3" w:rsidP="00405CC3">
      <w:pPr>
        <w:rPr>
          <w:rFonts w:ascii="Helvetica" w:eastAsia="Times New Roman" w:hAnsi="Helvetica"/>
          <w:b/>
          <w:bCs/>
          <w:lang w:val="es-ES"/>
        </w:rPr>
      </w:pPr>
    </w:p>
    <w:p w14:paraId="47FAD729" w14:textId="1CEA5E74" w:rsidR="00405CC3" w:rsidRPr="00506B05" w:rsidRDefault="00506B05" w:rsidP="00405CC3">
      <w:pPr>
        <w:jc w:val="center"/>
        <w:rPr>
          <w:rFonts w:ascii="Helvetica" w:hAnsi="Helvetica"/>
          <w:b/>
          <w:bCs/>
          <w:lang w:val="es-ES"/>
        </w:rPr>
      </w:pPr>
      <w:r w:rsidRPr="00506B05">
        <w:rPr>
          <w:rFonts w:ascii="Helvetica" w:hAnsi="Helvetica"/>
          <w:b/>
          <w:bCs/>
          <w:lang w:val="es-ES"/>
        </w:rPr>
        <w:t>SEMINARIO: POLÍTICA DE FORMACIÓN DOCENTE INTEGRAL, DE CALIDAD Y EQUIDAD</w:t>
      </w:r>
    </w:p>
    <w:p w14:paraId="7D1D2113" w14:textId="77777777" w:rsidR="00405CC3" w:rsidRPr="00506B05" w:rsidRDefault="00405CC3" w:rsidP="00405CC3">
      <w:pPr>
        <w:jc w:val="center"/>
        <w:rPr>
          <w:rFonts w:ascii="Helvetica" w:hAnsi="Helvetica"/>
          <w:sz w:val="20"/>
          <w:szCs w:val="20"/>
          <w:lang w:val="es-ES"/>
        </w:rPr>
      </w:pPr>
    </w:p>
    <w:p w14:paraId="618AC64B" w14:textId="77777777" w:rsidR="00405CC3" w:rsidRPr="00506B05" w:rsidRDefault="00405CC3" w:rsidP="00405CC3">
      <w:pPr>
        <w:jc w:val="center"/>
        <w:rPr>
          <w:rFonts w:ascii="Helvetica" w:hAnsi="Helvetica"/>
          <w:i/>
          <w:iCs/>
          <w:sz w:val="20"/>
          <w:szCs w:val="20"/>
          <w:lang w:val="es-ES"/>
        </w:rPr>
      </w:pPr>
      <w:r w:rsidRPr="00506B05">
        <w:rPr>
          <w:rFonts w:ascii="Helvetica" w:hAnsi="Helvetica"/>
          <w:i/>
          <w:iCs/>
          <w:sz w:val="20"/>
          <w:szCs w:val="20"/>
          <w:lang w:val="es-ES"/>
        </w:rPr>
        <w:t>21 y 22 de septiembre de 2021</w:t>
      </w:r>
    </w:p>
    <w:p w14:paraId="23E616C5" w14:textId="579C9DEA" w:rsidR="00405CC3" w:rsidRDefault="00405CC3" w:rsidP="00405CC3">
      <w:pPr>
        <w:jc w:val="center"/>
        <w:rPr>
          <w:rFonts w:ascii="Helvetica" w:hAnsi="Helvetica"/>
          <w:lang w:val="es-ES"/>
        </w:rPr>
      </w:pPr>
    </w:p>
    <w:p w14:paraId="2E62F1C0" w14:textId="24E12121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581FC129" w14:textId="14DCE297" w:rsidR="005B7E2F" w:rsidRPr="00506B05" w:rsidRDefault="005B7E2F" w:rsidP="005B7E2F">
      <w:pPr>
        <w:rPr>
          <w:rFonts w:ascii="Helvetica" w:hAnsi="Helvetica"/>
          <w:b/>
          <w:u w:val="single"/>
          <w:lang w:val="es-ES"/>
        </w:rPr>
      </w:pPr>
      <w:r w:rsidRPr="00506B05">
        <w:rPr>
          <w:rFonts w:ascii="Helvetica" w:hAnsi="Helvetica"/>
          <w:b/>
          <w:u w:val="single"/>
          <w:lang w:val="es-ES"/>
        </w:rPr>
        <w:t>PRE</w:t>
      </w:r>
      <w:r>
        <w:rPr>
          <w:rFonts w:ascii="Helvetica" w:hAnsi="Helvetica"/>
          <w:b/>
          <w:u w:val="single"/>
          <w:lang w:val="es-ES"/>
        </w:rPr>
        <w:t>GUNTAS ORIENTADORAS</w:t>
      </w:r>
    </w:p>
    <w:p w14:paraId="55422386" w14:textId="77777777" w:rsidR="005B7E2F" w:rsidRPr="00506B05" w:rsidRDefault="005B7E2F" w:rsidP="005B7E2F">
      <w:pPr>
        <w:rPr>
          <w:rFonts w:ascii="Helvetica" w:hAnsi="Helvetica"/>
          <w:bCs/>
          <w:lang w:val="es-ES"/>
        </w:rPr>
      </w:pPr>
    </w:p>
    <w:p w14:paraId="6559BF84" w14:textId="77777777" w:rsidR="005B7E2F" w:rsidRPr="00506B05" w:rsidRDefault="005B7E2F" w:rsidP="005B7E2F">
      <w:pPr>
        <w:numPr>
          <w:ilvl w:val="0"/>
          <w:numId w:val="5"/>
        </w:numPr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>Fundamentos:</w:t>
      </w:r>
    </w:p>
    <w:p w14:paraId="3F15241D" w14:textId="77777777" w:rsidR="005B7E2F" w:rsidRPr="00DF2612" w:rsidRDefault="005B7E2F" w:rsidP="005B7E2F">
      <w:pPr>
        <w:pStyle w:val="ListParagraph"/>
        <w:numPr>
          <w:ilvl w:val="0"/>
          <w:numId w:val="7"/>
        </w:numPr>
        <w:rPr>
          <w:rFonts w:ascii="Helvetica" w:hAnsi="Helvetica"/>
          <w:bCs/>
          <w:lang w:val="es-ES"/>
        </w:rPr>
      </w:pPr>
      <w:r>
        <w:t>¿Cuáles aspectos considera deben conservarse de los fundamentos planteados y cuáles podrían ser mejorados?</w:t>
      </w:r>
    </w:p>
    <w:p w14:paraId="29173B5D" w14:textId="77777777" w:rsidR="005B7E2F" w:rsidRPr="00506B05" w:rsidRDefault="005B7E2F" w:rsidP="005B7E2F">
      <w:pPr>
        <w:numPr>
          <w:ilvl w:val="0"/>
          <w:numId w:val="5"/>
        </w:numPr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>Componentes</w:t>
      </w:r>
    </w:p>
    <w:p w14:paraId="7B4D158E" w14:textId="77777777" w:rsidR="005B7E2F" w:rsidRPr="00506B05" w:rsidRDefault="005B7E2F" w:rsidP="005B7E2F">
      <w:pPr>
        <w:pStyle w:val="ListParagraph"/>
        <w:numPr>
          <w:ilvl w:val="0"/>
          <w:numId w:val="6"/>
        </w:numPr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 xml:space="preserve">¿Estos componentes son los fundamentales? </w:t>
      </w:r>
      <w:r>
        <w:t>Si no son considerados fundamentales, ¿qué requieren para serlo o cuáles serían los ideales?</w:t>
      </w:r>
    </w:p>
    <w:p w14:paraId="374F7793" w14:textId="77777777" w:rsidR="005B7E2F" w:rsidRPr="00506B05" w:rsidRDefault="005B7E2F" w:rsidP="005B7E2F">
      <w:pPr>
        <w:rPr>
          <w:rFonts w:ascii="Helvetica" w:hAnsi="Helvetica"/>
          <w:bCs/>
          <w:lang w:val="es-ES"/>
        </w:rPr>
      </w:pPr>
    </w:p>
    <w:p w14:paraId="7EAB048F" w14:textId="77777777" w:rsidR="005B7E2F" w:rsidRPr="00DF2612" w:rsidRDefault="005B7E2F" w:rsidP="005B7E2F">
      <w:pPr>
        <w:pStyle w:val="ListParagraph"/>
        <w:numPr>
          <w:ilvl w:val="0"/>
          <w:numId w:val="5"/>
        </w:numPr>
        <w:rPr>
          <w:rFonts w:ascii="Helvetica" w:hAnsi="Helvetica"/>
          <w:bCs/>
          <w:lang w:val="es-ES"/>
        </w:rPr>
      </w:pPr>
      <w:r>
        <w:t>Comparta un aspecto de valor de cada uno de los componentes.</w:t>
      </w:r>
    </w:p>
    <w:p w14:paraId="01DAF111" w14:textId="77777777" w:rsidR="005B7E2F" w:rsidRPr="00506B05" w:rsidRDefault="005B7E2F" w:rsidP="005B7E2F">
      <w:pPr>
        <w:numPr>
          <w:ilvl w:val="0"/>
          <w:numId w:val="4"/>
        </w:numPr>
        <w:ind w:left="1620"/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>Gestión Administrativa</w:t>
      </w:r>
    </w:p>
    <w:p w14:paraId="475ECA41" w14:textId="77777777" w:rsidR="005B7E2F" w:rsidRPr="00506B05" w:rsidRDefault="005B7E2F" w:rsidP="005B7E2F">
      <w:pPr>
        <w:numPr>
          <w:ilvl w:val="0"/>
          <w:numId w:val="4"/>
        </w:numPr>
        <w:ind w:left="1620"/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>Currículo</w:t>
      </w:r>
    </w:p>
    <w:p w14:paraId="1A81F87C" w14:textId="77777777" w:rsidR="005B7E2F" w:rsidRPr="00506B05" w:rsidRDefault="005B7E2F" w:rsidP="005B7E2F">
      <w:pPr>
        <w:numPr>
          <w:ilvl w:val="0"/>
          <w:numId w:val="4"/>
        </w:numPr>
        <w:ind w:left="1620"/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>Organización</w:t>
      </w:r>
    </w:p>
    <w:p w14:paraId="07266180" w14:textId="77777777" w:rsidR="005B7E2F" w:rsidRPr="00506B05" w:rsidRDefault="005B7E2F" w:rsidP="005B7E2F">
      <w:pPr>
        <w:rPr>
          <w:rFonts w:ascii="Helvetica" w:hAnsi="Helvetica"/>
          <w:bCs/>
          <w:lang w:val="es-ES"/>
        </w:rPr>
      </w:pPr>
    </w:p>
    <w:p w14:paraId="667724AB" w14:textId="77777777" w:rsidR="005B7E2F" w:rsidRPr="00506B05" w:rsidRDefault="005B7E2F" w:rsidP="005B7E2F">
      <w:pPr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 xml:space="preserve">     d) </w:t>
      </w:r>
      <w:r>
        <w:t>Comparta una o más estrategias que posibiliten la ejecución de la Política de Formación Docente.</w:t>
      </w:r>
    </w:p>
    <w:p w14:paraId="03C6A4AB" w14:textId="77777777" w:rsidR="005B7E2F" w:rsidRPr="00506B05" w:rsidRDefault="005B7E2F" w:rsidP="005B7E2F">
      <w:pPr>
        <w:rPr>
          <w:rFonts w:ascii="Helvetica" w:hAnsi="Helvetica"/>
          <w:bCs/>
          <w:lang w:val="es-ES"/>
        </w:rPr>
      </w:pPr>
    </w:p>
    <w:p w14:paraId="76A7E0DA" w14:textId="77777777" w:rsidR="005B7E2F" w:rsidRPr="00506B05" w:rsidRDefault="005B7E2F" w:rsidP="005B7E2F">
      <w:pPr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 xml:space="preserve">     e) </w:t>
      </w:r>
      <w:r>
        <w:t>¿Cuáles desafíos identifica en la Política de Formación Docente? Favor abordar tres renglones máximo.</w:t>
      </w:r>
    </w:p>
    <w:p w14:paraId="2169F5E5" w14:textId="77777777" w:rsidR="005B7E2F" w:rsidRPr="00506B05" w:rsidRDefault="005B7E2F" w:rsidP="005B7E2F">
      <w:pPr>
        <w:rPr>
          <w:rFonts w:ascii="Helvetica" w:hAnsi="Helvetica"/>
          <w:bCs/>
          <w:lang w:val="es-ES"/>
        </w:rPr>
      </w:pPr>
    </w:p>
    <w:p w14:paraId="790B1ED7" w14:textId="77777777" w:rsidR="005B7E2F" w:rsidRPr="00506B05" w:rsidRDefault="005B7E2F" w:rsidP="005B7E2F">
      <w:pPr>
        <w:rPr>
          <w:rFonts w:ascii="Helvetica" w:hAnsi="Helvetica"/>
          <w:bCs/>
          <w:lang w:val="es-ES"/>
        </w:rPr>
      </w:pPr>
      <w:r w:rsidRPr="00506B05">
        <w:rPr>
          <w:rFonts w:ascii="Helvetica" w:hAnsi="Helvetica"/>
          <w:bCs/>
          <w:lang w:val="es-ES"/>
        </w:rPr>
        <w:t xml:space="preserve">     f) Otros aportes y comentarios.</w:t>
      </w:r>
    </w:p>
    <w:p w14:paraId="6BC0A250" w14:textId="70E0F343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00E138E5" w14:textId="5B505DDD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352DDBBA" w14:textId="3B5337DA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02927267" w14:textId="473B827B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510970D7" w14:textId="723AD5DF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562BD02F" w14:textId="69DE84CC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18996B44" w14:textId="50B4CB6C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42ECBF28" w14:textId="0F6E41F8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13E571CE" w14:textId="644BB3D7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473F2E4D" w14:textId="5DE008BA" w:rsidR="005B7E2F" w:rsidRDefault="005B7E2F" w:rsidP="00405CC3">
      <w:pPr>
        <w:jc w:val="center"/>
        <w:rPr>
          <w:rFonts w:ascii="Helvetica" w:hAnsi="Helvetica"/>
          <w:lang w:val="es-ES"/>
        </w:rPr>
      </w:pPr>
    </w:p>
    <w:p w14:paraId="76BBAFB8" w14:textId="77777777" w:rsidR="005B7E2F" w:rsidRPr="00506B05" w:rsidRDefault="005B7E2F" w:rsidP="00405CC3">
      <w:pPr>
        <w:jc w:val="center"/>
        <w:rPr>
          <w:rFonts w:ascii="Helvetica" w:hAnsi="Helvetica"/>
          <w:lang w:val="es-ES"/>
        </w:rPr>
      </w:pPr>
    </w:p>
    <w:p w14:paraId="4C574E84" w14:textId="77777777" w:rsidR="00506B05" w:rsidRPr="00506B05" w:rsidRDefault="00506B05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4D045025" w14:textId="66364DE6" w:rsidR="00405CC3" w:rsidRPr="00506B05" w:rsidRDefault="00506B05" w:rsidP="00405CC3">
      <w:p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lastRenderedPageBreak/>
        <w:t>FICHA DE RELATORÍA PARA EL CONSENSO</w:t>
      </w:r>
    </w:p>
    <w:p w14:paraId="39836758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012074E3" w14:textId="5831E849" w:rsidR="00405CC3" w:rsidRPr="00506B05" w:rsidRDefault="00506B05" w:rsidP="00405CC3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lang w:val="es-ES"/>
        </w:rPr>
      </w:pPr>
      <w:r w:rsidRPr="00506B05">
        <w:rPr>
          <w:rFonts w:ascii="Helvetica" w:hAnsi="Helvetica"/>
          <w:b/>
          <w:bCs/>
          <w:lang w:val="es-ES"/>
        </w:rPr>
        <w:t xml:space="preserve">NO. DE MESA: </w:t>
      </w:r>
    </w:p>
    <w:p w14:paraId="5530DABE" w14:textId="77777777" w:rsidR="00405CC3" w:rsidRPr="00506B05" w:rsidRDefault="00405CC3" w:rsidP="00405CC3">
      <w:pPr>
        <w:pStyle w:val="ListParagraph"/>
        <w:rPr>
          <w:rFonts w:ascii="Helvetica" w:hAnsi="Helvetica"/>
          <w:b/>
          <w:bCs/>
          <w:lang w:val="es-ES"/>
        </w:rPr>
      </w:pPr>
    </w:p>
    <w:p w14:paraId="4E44804B" w14:textId="77777777" w:rsidR="00405CC3" w:rsidRPr="00506B05" w:rsidRDefault="00405CC3" w:rsidP="00405CC3">
      <w:pPr>
        <w:rPr>
          <w:rFonts w:ascii="Helvetica" w:hAnsi="Helvetica"/>
          <w:b/>
          <w:bCs/>
          <w:lang w:val="es-ES"/>
        </w:rPr>
      </w:pPr>
    </w:p>
    <w:p w14:paraId="34FA9750" w14:textId="04B9500E" w:rsidR="00405CC3" w:rsidRPr="00506B05" w:rsidRDefault="00506B05" w:rsidP="00405CC3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lang w:val="es-ES"/>
        </w:rPr>
      </w:pPr>
      <w:r w:rsidRPr="00506B05">
        <w:rPr>
          <w:rFonts w:ascii="Helvetica" w:hAnsi="Helvetica"/>
          <w:b/>
          <w:bCs/>
          <w:lang w:val="es-ES"/>
        </w:rPr>
        <w:t>PARTICIPANTES:</w:t>
      </w:r>
    </w:p>
    <w:p w14:paraId="0C8B9848" w14:textId="77777777" w:rsidR="00405CC3" w:rsidRPr="00506B05" w:rsidRDefault="00405CC3" w:rsidP="00405CC3">
      <w:pPr>
        <w:pStyle w:val="ListParagraph"/>
        <w:numPr>
          <w:ilvl w:val="0"/>
          <w:numId w:val="3"/>
        </w:numPr>
        <w:ind w:left="1080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br/>
      </w:r>
    </w:p>
    <w:p w14:paraId="625DA8D1" w14:textId="77777777" w:rsidR="00405CC3" w:rsidRPr="00506B05" w:rsidRDefault="00405CC3" w:rsidP="00405CC3">
      <w:pPr>
        <w:pStyle w:val="ListParagraph"/>
        <w:numPr>
          <w:ilvl w:val="0"/>
          <w:numId w:val="3"/>
        </w:numPr>
        <w:ind w:left="1080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br/>
      </w:r>
    </w:p>
    <w:p w14:paraId="3E224FA3" w14:textId="77777777" w:rsidR="00405CC3" w:rsidRPr="00506B05" w:rsidRDefault="00405CC3" w:rsidP="00405CC3">
      <w:pPr>
        <w:pStyle w:val="ListParagraph"/>
        <w:numPr>
          <w:ilvl w:val="0"/>
          <w:numId w:val="3"/>
        </w:numPr>
        <w:ind w:left="1080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br/>
      </w:r>
    </w:p>
    <w:p w14:paraId="455607C4" w14:textId="77777777" w:rsidR="00405CC3" w:rsidRPr="00506B05" w:rsidRDefault="00405CC3" w:rsidP="00405CC3">
      <w:pPr>
        <w:pStyle w:val="ListParagraph"/>
        <w:numPr>
          <w:ilvl w:val="0"/>
          <w:numId w:val="3"/>
        </w:numPr>
        <w:ind w:left="1080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br/>
      </w:r>
    </w:p>
    <w:p w14:paraId="1074C518" w14:textId="77777777" w:rsidR="00405CC3" w:rsidRPr="00506B05" w:rsidRDefault="00405CC3" w:rsidP="00405CC3">
      <w:pPr>
        <w:pStyle w:val="ListParagraph"/>
        <w:numPr>
          <w:ilvl w:val="0"/>
          <w:numId w:val="3"/>
        </w:numPr>
        <w:ind w:left="1080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br/>
      </w:r>
    </w:p>
    <w:p w14:paraId="6AB9E9DB" w14:textId="77777777" w:rsidR="00405CC3" w:rsidRPr="00506B05" w:rsidRDefault="00405CC3" w:rsidP="00405CC3">
      <w:pPr>
        <w:pStyle w:val="ListParagraph"/>
        <w:numPr>
          <w:ilvl w:val="0"/>
          <w:numId w:val="3"/>
        </w:numPr>
        <w:ind w:left="1080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br/>
      </w:r>
    </w:p>
    <w:p w14:paraId="794D62FA" w14:textId="77777777" w:rsidR="00405CC3" w:rsidRPr="00506B05" w:rsidRDefault="00405CC3" w:rsidP="00405CC3">
      <w:pPr>
        <w:pStyle w:val="ListParagraph"/>
        <w:numPr>
          <w:ilvl w:val="0"/>
          <w:numId w:val="3"/>
        </w:numPr>
        <w:ind w:left="1080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br/>
      </w:r>
    </w:p>
    <w:p w14:paraId="28DB0AA8" w14:textId="77777777" w:rsidR="00405CC3" w:rsidRPr="00506B05" w:rsidRDefault="00405CC3" w:rsidP="00405CC3">
      <w:pPr>
        <w:pStyle w:val="ListParagraph"/>
        <w:numPr>
          <w:ilvl w:val="0"/>
          <w:numId w:val="3"/>
        </w:numPr>
        <w:ind w:left="1080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br/>
      </w:r>
      <w:r w:rsidRPr="00506B05">
        <w:rPr>
          <w:rFonts w:ascii="Helvetica" w:hAnsi="Helvetica"/>
          <w:b/>
          <w:bCs/>
          <w:u w:val="single"/>
          <w:lang w:val="es-ES"/>
        </w:rPr>
        <w:br/>
      </w:r>
    </w:p>
    <w:p w14:paraId="76348FFE" w14:textId="1951121E" w:rsidR="00405CC3" w:rsidRDefault="00506B05" w:rsidP="00405CC3">
      <w:pPr>
        <w:pStyle w:val="ListParagraph"/>
        <w:numPr>
          <w:ilvl w:val="0"/>
          <w:numId w:val="3"/>
        </w:num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t>FUNDAMENTOS:</w:t>
      </w:r>
    </w:p>
    <w:p w14:paraId="6929228F" w14:textId="77777777" w:rsidR="005B7E2F" w:rsidRPr="005B7E2F" w:rsidRDefault="005B7E2F" w:rsidP="005B7E2F">
      <w:pPr>
        <w:rPr>
          <w:rFonts w:ascii="Helvetica" w:hAnsi="Helvetica"/>
          <w:b/>
          <w:bCs/>
          <w:u w:val="single"/>
          <w:lang w:val="es-ES"/>
        </w:rPr>
      </w:pPr>
    </w:p>
    <w:p w14:paraId="5984EF9E" w14:textId="37E6F67E" w:rsidR="00405CC3" w:rsidRPr="00506B05" w:rsidRDefault="00506B05" w:rsidP="00405CC3">
      <w:p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8B0947" wp14:editId="17AA4AD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19431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21777" w14:textId="77777777" w:rsidR="00506B05" w:rsidRDefault="00506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B094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3.4pt;width:468pt;height:15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rrySwIAAKQEAAAOAAAAZHJzL2Uyb0RvYy54bWysVMFuGjEQvVfqP1i+NwsJ0ARliShRqkoo&#13;&#10;iUSqnI3XG1b1elzbsEu/vs/ehZC0p6oX45l5+zzzZobrm7bWbKecr8jkfHg24EwZSUVlXnL+/enu&#13;&#10;0yVnPghTCE1G5XyvPL+Zffxw3dipOqcN6UI5BhLjp43N+SYEO80yLzeqFv6MrDIIluRqEWC6l6xw&#13;&#10;ogF7rbPzwWCSNeQK60gq7+G97YJ8lvjLUsnwUJZeBaZzjtxCOl061/HMZtdi+uKE3VSyT0P8Qxa1&#13;&#10;qAwePVLdiiDY1lV/UNWVdOSpDGeS6ozKspIq1YBqhoN31aw2wqpUC8Tx9iiT/3+08n736FhVoHcT&#13;&#10;zoyo0aMn1Qb2hVoGF/RprJ8CtrIAhhZ+YA9+D2csuy1dHX9REEMcSu+P6kY2Cef4anQxGSAkERvC&#13;&#10;GMIAf/b6uXU+fFVUs3jJuUP7kqpit/Shgx4g8TVPuiruKq2TEUdGLbRjO4Fm65CSBPkblDasyfnk&#13;&#10;YjxIxG9ikfr4/VoL+aNP7wQFPm2QcxSlKz7eQrtue6XWVOwhlKNu1LyVdxV4l8KHR+EwWxAA+xIe&#13;&#10;cJSakAz1N8425H79zR/xaDminDWY1Zz7n1vhFGf6m8EwXA1HozjcyRiNP5/DcKeR9WnEbOsFQaEh&#13;&#10;NtPKdI34oA/X0lH9jLWax1cREkbi7ZyHw3URug3CWko1nycQxtmKsDQrKyN17EjU86l9Fs72/QwY&#13;&#10;hXs6TLWYvmtrh41fGppvA5VV6nkUuFO11x2rkKamX9u4a6d2Qr3+ucx+AwAA//8DAFBLAwQUAAYA&#13;&#10;CAAAACEAsz5K6t8AAAAMAQAADwAAAGRycy9kb3ducmV2LnhtbEyPzU7DMBCE70i8g7VI3KhDIkVp&#13;&#10;Gqfip3DhRIs4b2PXtojtyHbT8PYsJ7istDua2fm67eJGNquYbPAC7lcFMOWHIK3XAj4OL3cNsJTR&#13;&#10;SxyDVwK+VYJtf33VYSvDxb+reZ81oxCfWhRgcp5aztNglMO0CpPypJ1CdJhpjZrLiBcKdyMvi6Lm&#13;&#10;Dq2nDwYn9WTU8LU/OwG7R73WQ4PR7Bpp7bx8nt70qxC3N8vzhsbDBlhWS/5zwC8D9Yeeih3D2cvE&#13;&#10;RgFEkwWUNUGQuq5qOhwFVFXZAO87/h+i/wEAAP//AwBQSwECLQAUAAYACAAAACEAtoM4kv4AAADh&#13;&#10;AQAAEwAAAAAAAAAAAAAAAAAAAAAAW0NvbnRlbnRfVHlwZXNdLnhtbFBLAQItABQABgAIAAAAIQA4&#13;&#10;/SH/1gAAAJQBAAALAAAAAAAAAAAAAAAAAC8BAABfcmVscy8ucmVsc1BLAQItABQABgAIAAAAIQAz&#13;&#10;FrrySwIAAKQEAAAOAAAAAAAAAAAAAAAAAC4CAABkcnMvZTJvRG9jLnhtbFBLAQItABQABgAIAAAA&#13;&#10;IQCzPkrq3wAAAAwBAAAPAAAAAAAAAAAAAAAAAKUEAABkcnMvZG93bnJldi54bWxQSwUGAAAAAAQA&#13;&#10;BADzAAAAsQUAAAAA&#13;&#10;" fillcolor="white [3201]" strokeweight=".5pt">
                <v:textbox>
                  <w:txbxContent>
                    <w:p w14:paraId="28521777" w14:textId="77777777" w:rsidR="00506B05" w:rsidRDefault="00506B05"/>
                  </w:txbxContent>
                </v:textbox>
              </v:shape>
            </w:pict>
          </mc:Fallback>
        </mc:AlternateContent>
      </w:r>
    </w:p>
    <w:p w14:paraId="5BE97369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25FD7C61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08996B09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00ABEAED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5E60317B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2B571C0B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4427E221" w14:textId="77777777" w:rsidR="00D06B4B" w:rsidRPr="00506B05" w:rsidRDefault="00D06B4B" w:rsidP="00506B05">
      <w:pPr>
        <w:rPr>
          <w:rFonts w:ascii="Helvetica" w:hAnsi="Helvetica"/>
          <w:b/>
          <w:bCs/>
          <w:u w:val="single"/>
          <w:lang w:val="es-ES"/>
        </w:rPr>
      </w:pPr>
    </w:p>
    <w:p w14:paraId="491AEB39" w14:textId="77777777" w:rsidR="00D06B4B" w:rsidRPr="00506B05" w:rsidRDefault="00D06B4B" w:rsidP="00D06B4B">
      <w:pPr>
        <w:rPr>
          <w:rFonts w:ascii="Helvetica" w:hAnsi="Helvetica"/>
          <w:b/>
          <w:bCs/>
          <w:u w:val="single"/>
          <w:lang w:val="es-ES"/>
        </w:rPr>
      </w:pPr>
    </w:p>
    <w:p w14:paraId="28BEBE61" w14:textId="328AEA31" w:rsidR="00D06B4B" w:rsidRPr="00506B05" w:rsidRDefault="00D06B4B" w:rsidP="00D06B4B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389A4C75" w14:textId="1FB2CFD3" w:rsidR="00405CC3" w:rsidRPr="00506B05" w:rsidRDefault="00092050" w:rsidP="00405CC3">
      <w:pPr>
        <w:pStyle w:val="ListParagraph"/>
        <w:numPr>
          <w:ilvl w:val="0"/>
          <w:numId w:val="3"/>
        </w:num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t>COMPONENTE I.     GESTIÓN ADMINISTRATIVA</w:t>
      </w:r>
    </w:p>
    <w:p w14:paraId="1273E758" w14:textId="07E1CEF8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037ECF59" w14:textId="498D2659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32E53B89" w14:textId="2BF87616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1F29C512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207A1643" w14:textId="2B238902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06B4D033" w14:textId="0B72E00E" w:rsidR="00405CC3" w:rsidRPr="00506B05" w:rsidRDefault="005B7E2F" w:rsidP="00405CC3">
      <w:pPr>
        <w:rPr>
          <w:rFonts w:ascii="Helvetica" w:hAnsi="Helvetica"/>
          <w:b/>
          <w:bCs/>
          <w:u w:val="single"/>
          <w:lang w:val="es-ES"/>
        </w:rPr>
      </w:pPr>
      <w:r>
        <w:rPr>
          <w:rFonts w:ascii="Helvetica" w:hAnsi="Helvetica"/>
          <w:b/>
          <w:bCs/>
          <w:u w:val="single"/>
          <w:lang w:val="es-ES"/>
        </w:rPr>
        <w:t>COMPONENTE I. GESTIÓN ADMINISTRATIVA</w:t>
      </w:r>
    </w:p>
    <w:p w14:paraId="61A3EF6B" w14:textId="0D4BD9F6" w:rsidR="00405CC3" w:rsidRPr="00506B05" w:rsidRDefault="005B7E2F" w:rsidP="00405CC3">
      <w:p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29E103" wp14:editId="11DF9E40">
                <wp:simplePos x="0" y="0"/>
                <wp:positionH relativeFrom="column">
                  <wp:posOffset>-158044</wp:posOffset>
                </wp:positionH>
                <wp:positionV relativeFrom="paragraph">
                  <wp:posOffset>149860</wp:posOffset>
                </wp:positionV>
                <wp:extent cx="6101644" cy="2348089"/>
                <wp:effectExtent l="0" t="0" r="762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44" cy="2348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FCB67" w14:textId="77777777" w:rsidR="00D161A8" w:rsidRDefault="00D1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E103" id="Text Box 11" o:spid="_x0000_s1027" type="#_x0000_t202" style="position:absolute;margin-left:-12.45pt;margin-top:11.8pt;width:480.45pt;height:18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MTTTwIAAKsEAAAOAAAAZHJzL2Uyb0RvYy54bWysVMFuGjEQvVfqP1i+N7sQkhKUJaKJUlVC&#13;&#10;SSSocjZeb1jV63Ftwy79+j57gZC0p6oXM555+zzzZobrm67RbKucr8kUfHCWc6aMpLI2LwX/vrz/&#13;&#10;NObMB2FKocmogu+U5zfTjx+uWztRQ1qTLpVjIDF+0tqCr0Owkyzzcq0a4c/IKoNgRa4RAVf3kpVO&#13;&#10;tGBvdDbM88usJVdaR1J5D+9dH+TTxF9VSobHqvIqMF1w5BbS6dK5imc2vRaTFyfsupb7NMQ/ZNGI&#13;&#10;2uDRI9WdCIJtXP0HVVNLR56qcCapyaiqaqlSDahmkL+rZrEWVqVaII63R5n8/6OVD9snx+oSvRtw&#13;&#10;ZkSDHi1VF9gX6hhc0Ke1fgLYwgIYOviBPfg9nLHsrnJN/EVBDHEovTuqG9kknJeDfHA5GnEmERue&#13;&#10;j8b5+CryZK+fW+fDV0UNi0bBHdqXVBXbuQ899ACJr3nSdXlfa50ucWTUrXZsK9BsHVKSIH+D0oa1&#13;&#10;SOX8Ik/Eb2KR+vj9Sgv5Y5/eCQp82iDnKEpffLRCt+p6EQ/CrKjcQS9H/cR5K+9r0M+FD0/CYcQg&#13;&#10;EdYmPOKoNCEn2lucrcn9+ps/4tF5RDlrMbIF9z83winO9DeDmbgajEZxxtNldPF5iIs7jaxOI2bT&#13;&#10;3BKEQtuRXTIjPuiDWTlqnrFds/gqQsJIvF3wcDBvQ79I2E6pZrMEwlRbEeZmYWWkjo2Jsi67Z+Hs&#13;&#10;vq0BE/FAh+EWk3fd7bHxS0OzTaCqTq2POveq7uXHRqTh2W9vXLnTe0K9/sdMfwMAAP//AwBQSwME&#13;&#10;FAAGAAgAAAAhAL6nJJLjAAAADwEAAA8AAABkcnMvZG93bnJldi54bWxMj81OwzAQhO9IvIO1SNxa&#13;&#10;h6SKkjROxU/hwomCOG9j17aI7Sh20/D2LCe4rLTamdn52t3iBjarKdrgBdytM2DK90FarwV8vD+v&#13;&#10;KmAxoZc4BK8EfKsIu+76qsVGhot/U/MhaUYhPjYowKQ0NpzH3iiHcR1G5el2CpPDROukuZzwQuFu&#13;&#10;4HmWldyh9fTB4Kgejeq/DmcnYP+ga91XOJl9Ja2dl8/Tq34R4vZmedrSuN8CS2pJfw74ZaD+0FGx&#13;&#10;Yzh7GdkgYJVvapIKyIsSGAnqoiTCo4CiLjbAu5b/5+h+AAAA//8DAFBLAQItABQABgAIAAAAIQC2&#13;&#10;gziS/gAAAOEBAAATAAAAAAAAAAAAAAAAAAAAAABbQ29udGVudF9UeXBlc10ueG1sUEsBAi0AFAAG&#13;&#10;AAgAAAAhADj9If/WAAAAlAEAAAsAAAAAAAAAAAAAAAAALwEAAF9yZWxzLy5yZWxzUEsBAi0AFAAG&#13;&#10;AAgAAAAhAAi8xNNPAgAAqwQAAA4AAAAAAAAAAAAAAAAALgIAAGRycy9lMm9Eb2MueG1sUEsBAi0A&#13;&#10;FAAGAAgAAAAhAL6nJJLjAAAADwEAAA8AAAAAAAAAAAAAAAAAqQQAAGRycy9kb3ducmV2LnhtbFBL&#13;&#10;BQYAAAAABAAEAPMAAAC5BQAAAAA=&#13;&#10;" fillcolor="white [3201]" strokeweight=".5pt">
                <v:textbox>
                  <w:txbxContent>
                    <w:p w14:paraId="762FCB67" w14:textId="77777777" w:rsidR="00D161A8" w:rsidRDefault="00D161A8"/>
                  </w:txbxContent>
                </v:textbox>
              </v:shape>
            </w:pict>
          </mc:Fallback>
        </mc:AlternateContent>
      </w:r>
    </w:p>
    <w:p w14:paraId="6924D33B" w14:textId="5227FDDB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44C865D6" w14:textId="50CDC0F1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56F78FB1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7250680B" w14:textId="77777777" w:rsidR="00405CC3" w:rsidRPr="00506B05" w:rsidRDefault="00405CC3" w:rsidP="00405CC3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11B459AC" w14:textId="77777777" w:rsidR="00405CC3" w:rsidRPr="00506B05" w:rsidRDefault="00405CC3" w:rsidP="00405CC3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EE0CFB5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218D43BF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436CCCEE" w14:textId="1E381946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3FFE986F" w14:textId="5946663E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252AA93A" w14:textId="54E0EDB3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70AAD3CF" w14:textId="01C28EFF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648C9FD0" w14:textId="797CBDAD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01DBD2E5" w14:textId="222279DE" w:rsidR="00D06B4B" w:rsidRPr="00506B05" w:rsidRDefault="00D06B4B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693656FB" w14:textId="533D6C66" w:rsidR="00D06B4B" w:rsidRPr="00506B05" w:rsidRDefault="00D06B4B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42323E61" w14:textId="77777777" w:rsidR="00506B05" w:rsidRPr="00506B05" w:rsidRDefault="00506B05" w:rsidP="00506B05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64B3D970" w14:textId="59AFA3F8" w:rsidR="00405CC3" w:rsidRPr="00506B05" w:rsidRDefault="00405CC3" w:rsidP="00405CC3">
      <w:pPr>
        <w:pStyle w:val="ListParagraph"/>
        <w:numPr>
          <w:ilvl w:val="0"/>
          <w:numId w:val="3"/>
        </w:num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t>C</w:t>
      </w:r>
      <w:r w:rsidR="00092050" w:rsidRPr="00506B05">
        <w:rPr>
          <w:rFonts w:ascii="Helvetica" w:hAnsi="Helvetica"/>
          <w:b/>
          <w:bCs/>
          <w:u w:val="single"/>
          <w:lang w:val="es-ES"/>
        </w:rPr>
        <w:t>OMPONENTE II.      CURRÍCULO</w:t>
      </w:r>
    </w:p>
    <w:p w14:paraId="62A99100" w14:textId="6238AA36" w:rsidR="00405CC3" w:rsidRPr="00506B05" w:rsidRDefault="00D161A8" w:rsidP="00405CC3">
      <w:p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BD31FD" wp14:editId="346B0E13">
                <wp:simplePos x="0" y="0"/>
                <wp:positionH relativeFrom="column">
                  <wp:posOffset>0</wp:posOffset>
                </wp:positionH>
                <wp:positionV relativeFrom="paragraph">
                  <wp:posOffset>52988</wp:posOffset>
                </wp:positionV>
                <wp:extent cx="5943600" cy="2968978"/>
                <wp:effectExtent l="0" t="0" r="127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6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D9F69" w14:textId="77777777" w:rsidR="00D161A8" w:rsidRDefault="00D161A8" w:rsidP="00D1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31FD" id="Text Box 12" o:spid="_x0000_s1028" type="#_x0000_t202" style="position:absolute;margin-left:0;margin-top:4.15pt;width:468pt;height:23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EuDUAIAAKsEAAAOAAAAZHJzL2Uyb0RvYy54bWysVMFuGjEQvVfqP1i+lwUCJKAsEU1EVSlK&#13;&#10;IiVRzsbrDat6Pa5t2KVf32cvEJL2VPVixjNvn2fezHB51daabZXzFZmcD3p9zpSRVFTmNefPT8sv&#13;&#10;F5z5IEwhNBmV853y/Gr++dNlY2dqSGvShXIMJMbPGpvzdQh2lmVerlUtfI+sMgiW5GoRcHWvWeFE&#13;&#10;A/ZaZ8N+f5I15ArrSCrv4b3pgnye+MtSyXBfll4FpnOO3EI6XTpX8czml2L26oRdV3KfhviHLGpR&#13;&#10;GTx6pLoRQbCNq/6gqivpyFMZepLqjMqykirVgGoG/Q/VPK6FVakWiOPtUSb//2jl3fbBsapA74ac&#13;&#10;GVGjR0+qDewrtQwu6NNYPwPs0QIYWviBPfg9nLHstnR1/EVBDHEovTuqG9kknOPp6GzSR0giNpxO&#13;&#10;LqbnF5Ene/vcOh++KapZNHLu0L6kqtje+tBBD5D4middFctK63SJI6OutWNbgWbrkJIE+TuUNqzJ&#13;&#10;+eRs3E/E72KR+vj9Sgv5Y5/eCQp82iDnKEpXfLRCu2qTiEfBVlTsoJejbuK8lcsK9LfChwfhMGLQ&#13;&#10;AWsT7nGUmpAT7S3O1uR+/c0f8eg8opw1GNmc+58b4RRn+rvBTEwHo1Gc8XQZjc+HuLjTyOo0Yjb1&#13;&#10;NUGoARbUymRGfNAHs3RUv2C7FvFVhISReDvn4WBeh26RsJ1SLRYJhKm2ItyaRysjdWxMlPWpfRHO&#13;&#10;7tsaMBF3dBhuMfvQ3Q4bvzS02AQqq9T6qHOn6l5+bEQanv32xpU7vSfU23/M/DcAAAD//wMAUEsD&#13;&#10;BBQABgAIAAAAIQBeE9ow3wAAAAsBAAAPAAAAZHJzL2Rvd25yZXYueG1sTI/NTsMwEITvSLyDtUjc&#13;&#10;qAOFkqRxKn5KL5xoK85uvLUtYjuy3TS8PcsJLiuNRjM7X7OaXM9GjMkGL+B2VgBD3wVlvRaw373d&#13;&#10;lMBSll7JPngU8I0JVu3lRSNrFc7+A8dt1oxKfKqlAJPzUHOeOoNOplkY0JN3DNHJTDJqrqI8U7nr&#13;&#10;+V1RLLiT1tMHIwd8Mdh9bU9OwPpZV7orZTTrUlk7Tp/Hd70R4vpqel3SeVoCyzjlvwT8MtB+aGnY&#13;&#10;IZy8SqwXQDRZQDkHRmY1X5A+CLh/fKiAtw3/z9D+AAAA//8DAFBLAQItABQABgAIAAAAIQC2gziS&#13;&#10;/gAAAOEBAAATAAAAAAAAAAAAAAAAAAAAAABbQ29udGVudF9UeXBlc10ueG1sUEsBAi0AFAAGAAgA&#13;&#10;AAAhADj9If/WAAAAlAEAAAsAAAAAAAAAAAAAAAAALwEAAF9yZWxzLy5yZWxzUEsBAi0AFAAGAAgA&#13;&#10;AAAhAGTwS4NQAgAAqwQAAA4AAAAAAAAAAAAAAAAALgIAAGRycy9lMm9Eb2MueG1sUEsBAi0AFAAG&#13;&#10;AAgAAAAhAF4T2jDfAAAACwEAAA8AAAAAAAAAAAAAAAAAqgQAAGRycy9kb3ducmV2LnhtbFBLBQYA&#13;&#10;AAAABAAEAPMAAAC2BQAAAAA=&#13;&#10;" fillcolor="white [3201]" strokeweight=".5pt">
                <v:textbox>
                  <w:txbxContent>
                    <w:p w14:paraId="5DFD9F69" w14:textId="77777777" w:rsidR="00D161A8" w:rsidRDefault="00D161A8" w:rsidP="00D161A8"/>
                  </w:txbxContent>
                </v:textbox>
              </v:shape>
            </w:pict>
          </mc:Fallback>
        </mc:AlternateContent>
      </w:r>
    </w:p>
    <w:p w14:paraId="1E2C9BBF" w14:textId="6285CB9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305FB3B2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627D8E2D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05C43E60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54999D2D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242F98F2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510B4E56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39C90B97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70CE6B3B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39F4AC4C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7A82AECE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027914D1" w14:textId="77777777" w:rsidR="00405CC3" w:rsidRPr="00506B05" w:rsidRDefault="00405CC3" w:rsidP="00405CC3">
      <w:pPr>
        <w:rPr>
          <w:rFonts w:ascii="Helvetica" w:hAnsi="Helvetica"/>
          <w:b/>
          <w:bCs/>
          <w:u w:val="single"/>
          <w:lang w:val="es-ES"/>
        </w:rPr>
      </w:pPr>
    </w:p>
    <w:p w14:paraId="7A2052B0" w14:textId="77777777" w:rsidR="00D06B4B" w:rsidRPr="00506B05" w:rsidRDefault="00D06B4B" w:rsidP="00D06B4B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0539B44" w14:textId="77777777" w:rsidR="00D06B4B" w:rsidRPr="00506B05" w:rsidRDefault="00D06B4B" w:rsidP="00D06B4B">
      <w:pPr>
        <w:rPr>
          <w:rFonts w:ascii="Helvetica" w:hAnsi="Helvetica"/>
          <w:b/>
          <w:bCs/>
          <w:u w:val="single"/>
          <w:lang w:val="es-ES"/>
        </w:rPr>
      </w:pPr>
    </w:p>
    <w:p w14:paraId="627853EC" w14:textId="142B9535" w:rsidR="00092050" w:rsidRPr="00506B05" w:rsidRDefault="00092050" w:rsidP="00605D9A">
      <w:pPr>
        <w:pStyle w:val="ListParagraph"/>
        <w:numPr>
          <w:ilvl w:val="0"/>
          <w:numId w:val="3"/>
        </w:num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t>COMPONENTE III.       ORGANIZACIÓN</w:t>
      </w:r>
    </w:p>
    <w:p w14:paraId="6707DAC8" w14:textId="77777777" w:rsidR="00D161A8" w:rsidRPr="00506B05" w:rsidRDefault="00D161A8" w:rsidP="00D161A8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3D3864DE" w14:textId="19C93F96" w:rsidR="00092050" w:rsidRPr="00506B05" w:rsidRDefault="00092050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37827436" w14:textId="77777777" w:rsidR="00092050" w:rsidRPr="00506B05" w:rsidRDefault="00092050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22B1141C" w14:textId="439C01F5" w:rsidR="00605D9A" w:rsidRPr="00506B05" w:rsidRDefault="00605D9A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126FA9E0" w14:textId="6112F2E8" w:rsidR="00D161A8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2EFD8DD1" w14:textId="779BBC10" w:rsidR="005B7E2F" w:rsidRDefault="005B7E2F" w:rsidP="005B7E2F">
      <w:pPr>
        <w:pStyle w:val="ListParagraph"/>
        <w:numPr>
          <w:ilvl w:val="0"/>
          <w:numId w:val="7"/>
        </w:numPr>
        <w:ind w:left="426"/>
        <w:rPr>
          <w:rFonts w:ascii="Helvetica" w:hAnsi="Helvetica"/>
          <w:b/>
          <w:bCs/>
          <w:u w:val="single"/>
          <w:lang w:val="es-ES"/>
        </w:rPr>
      </w:pPr>
      <w:r>
        <w:rPr>
          <w:rFonts w:ascii="Helvetica" w:hAnsi="Helvetica"/>
          <w:b/>
          <w:bCs/>
          <w:u w:val="single"/>
          <w:lang w:val="es-ES"/>
        </w:rPr>
        <w:lastRenderedPageBreak/>
        <w:t>COMPONENTE III. ORGANIZACIÓN</w:t>
      </w:r>
    </w:p>
    <w:p w14:paraId="2C8AB384" w14:textId="77777777" w:rsidR="005B7E2F" w:rsidRPr="00506B05" w:rsidRDefault="005B7E2F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520C35D7" w14:textId="58990BDF" w:rsidR="00D161A8" w:rsidRPr="00506B05" w:rsidRDefault="005B7E2F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010B93" wp14:editId="09FD6CA6">
                <wp:simplePos x="0" y="0"/>
                <wp:positionH relativeFrom="column">
                  <wp:posOffset>635</wp:posOffset>
                </wp:positionH>
                <wp:positionV relativeFrom="paragraph">
                  <wp:posOffset>-86148</wp:posOffset>
                </wp:positionV>
                <wp:extent cx="5943106" cy="3430411"/>
                <wp:effectExtent l="0" t="0" r="1333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06" cy="3430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CC8D1" w14:textId="77777777" w:rsidR="00D161A8" w:rsidRDefault="00D1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0B93" id="Text Box 13" o:spid="_x0000_s1029" type="#_x0000_t202" style="position:absolute;left:0;text-align:left;margin-left:.05pt;margin-top:-6.8pt;width:467.95pt;height:27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j7aTwIAAKsEAAAOAAAAZHJzL2Uyb0RvYy54bWysVMtu2zAQvBfoPxC8N5JfaWJYDlwHKQoE&#13;&#10;SQC7yJmmKFsoxWVJ2lL69R3SjzhpT0Uv9D5GQ+7sric3XaPZTjlfkyl47yLnTBlJZW3WBf++vPt0&#13;&#10;xZkPwpRCk1EFf1Ge30w/fpi0dqz6tCFdKsdAYvy4tQXfhGDHWeblRjXCX5BVBsmKXCMCXLfOSida&#13;&#10;sDc66+f5ZdaSK60jqbxH9Haf5NPEX1VKhseq8iowXXC8LaTTpXMVz2w6EeO1E3ZTy8MzxD+8ohG1&#13;&#10;waUnqlsRBNu6+g+qppaOPFXhQlKTUVXVUqUaUE0vf1fNYiOsSrVAHG9PMvn/Rysfdk+O1SV6N+DM&#13;&#10;iAY9WqousC/UMYSgT2v9GLCFBTB0iAN7jHsEY9ld5Zr4i4IY8lD65aRuZJMIjq6Hg15+yZlEbjAc&#13;&#10;5MNe4sleP7fOh6+KGhaNgju0L6kqdvc+4CmAHiHxNk+6Lu9qrZMTR0bNtWM7gWbrcCR/g9KGtQW/&#13;&#10;HIzyRPwmF6lP36+0kD9imbjzDAVPGwSjKPvioxW6VZdEPAm2ovIFejnaT5y38q4G/b3w4Uk4jBgk&#13;&#10;wtqERxyVJryJDhZnG3K//haPeHQeWc5ajGzB/c+tcIoz/c1gJq57w2Gc8eQMR5/7cNx5ZnWeMdtm&#13;&#10;ThCqhwW1MpkRH/TRrBw1z9iuWbwVKWEk7i54OJrzsF8kbKdUs1kCYaqtCPdmYWWkjo2Jsi67Z+Hs&#13;&#10;oa0BE/FAx+EW43fd3WPjl4Zm20BVnVofdd6repAfG5G6c9jeuHLnfkK9/sdMfwMAAP//AwBQSwME&#13;&#10;FAAGAAgAAAAhAN4VutzhAAAADQEAAA8AAABkcnMvZG93bnJldi54bWxMj81OwzAQhO9IvIO1SNxa&#13;&#10;p62w0jROxU/hwomCOG/jrW0R21HspuHtcU/0stJoNLPz1dvJdWykIdrgJSzmBTDybVDWawlfn6+z&#13;&#10;ElhM6BV2wZOEX4qwbW5vaqxUOPsPGvdJs1ziY4USTEp9xXlsDTmM89CTz94xDA5TloPmasBzLncd&#13;&#10;XxaF4A6tzx8M9vRsqP3Zn5yE3ZNe67bEwexKZe04fR/f9ZuU93fTyyafxw2wRFP6T8CFIe+HJg87&#13;&#10;hJNXkXUXzZKE2WIlgGV7vRKZ7yDhYSkE8Kbm1xTNHwAAAP//AwBQSwECLQAUAAYACAAAACEAtoM4&#13;&#10;kv4AAADhAQAAEwAAAAAAAAAAAAAAAAAAAAAAW0NvbnRlbnRfVHlwZXNdLnhtbFBLAQItABQABgAI&#13;&#10;AAAAIQA4/SH/1gAAAJQBAAALAAAAAAAAAAAAAAAAAC8BAABfcmVscy8ucmVsc1BLAQItABQABgAI&#13;&#10;AAAAIQBaxj7aTwIAAKsEAAAOAAAAAAAAAAAAAAAAAC4CAABkcnMvZTJvRG9jLnhtbFBLAQItABQA&#13;&#10;BgAIAAAAIQDeFbrc4QAAAA0BAAAPAAAAAAAAAAAAAAAAAKkEAABkcnMvZG93bnJldi54bWxQSwUG&#13;&#10;AAAAAAQABADzAAAAtwUAAAAA&#13;&#10;" fillcolor="white [3201]" strokeweight=".5pt">
                <v:textbox>
                  <w:txbxContent>
                    <w:p w14:paraId="590CC8D1" w14:textId="77777777" w:rsidR="00D161A8" w:rsidRDefault="00D161A8"/>
                  </w:txbxContent>
                </v:textbox>
              </v:shape>
            </w:pict>
          </mc:Fallback>
        </mc:AlternateContent>
      </w:r>
    </w:p>
    <w:p w14:paraId="269BAAC4" w14:textId="3CF2EF47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ED25AF9" w14:textId="76F8D6AC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3508AFB" w14:textId="03F09AD3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07049BF" w14:textId="2ECA0DF6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18866D96" w14:textId="7826D773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05244D51" w14:textId="5CB6DDB0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6E638ACB" w14:textId="7BD07020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066A6880" w14:textId="3B37A721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61137268" w14:textId="4218DC51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EC8F5C7" w14:textId="0E89B1C8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5375FB01" w14:textId="702B3BCA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5A199D6" w14:textId="63977E7B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5DC296C" w14:textId="2A2DEDED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3F0D60D5" w14:textId="7F48AD02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22221991" w14:textId="77777777" w:rsidR="00D161A8" w:rsidRPr="00506B05" w:rsidRDefault="00D161A8" w:rsidP="00092050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7E5D3D80" w14:textId="77777777" w:rsidR="00605D9A" w:rsidRPr="00506B05" w:rsidRDefault="00B63D8B" w:rsidP="00605D9A">
      <w:pPr>
        <w:pStyle w:val="ListParagraph"/>
        <w:numPr>
          <w:ilvl w:val="0"/>
          <w:numId w:val="3"/>
        </w:num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t xml:space="preserve">ESTRATEGIAS </w:t>
      </w:r>
    </w:p>
    <w:p w14:paraId="5A0D54B4" w14:textId="4AA3C0EA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4C776B4F" w14:textId="056B02EF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1C5CA173" w14:textId="77777777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28AA73E6" w14:textId="77777777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2E2CFE18" w14:textId="772B1DB3" w:rsidR="00605D9A" w:rsidRPr="005B7E2F" w:rsidRDefault="005B7E2F" w:rsidP="005B7E2F">
      <w:pPr>
        <w:pStyle w:val="ListParagraph"/>
        <w:numPr>
          <w:ilvl w:val="0"/>
          <w:numId w:val="3"/>
        </w:numPr>
        <w:rPr>
          <w:rFonts w:ascii="Helvetica" w:hAnsi="Helvetica"/>
          <w:b/>
          <w:bCs/>
          <w:u w:val="single"/>
          <w:lang w:val="es-ES"/>
        </w:rPr>
      </w:pPr>
      <w:r w:rsidRPr="005B7E2F">
        <w:rPr>
          <w:rFonts w:ascii="Helvetica" w:hAnsi="Helvetica"/>
          <w:b/>
          <w:bCs/>
          <w:u w:val="single"/>
          <w:lang w:val="es-ES"/>
        </w:rPr>
        <w:t>ESTRATEGIAS</w:t>
      </w:r>
    </w:p>
    <w:p w14:paraId="4C1F5F00" w14:textId="77777777" w:rsidR="005B7E2F" w:rsidRPr="00506B05" w:rsidRDefault="005B7E2F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0F1CB9C3" w14:textId="1D5213CF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5C0F158D" w14:textId="222BF55E" w:rsidR="00605D9A" w:rsidRPr="00506B05" w:rsidRDefault="005B7E2F" w:rsidP="00605D9A">
      <w:p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62830A" wp14:editId="0565CCAA">
                <wp:simplePos x="0" y="0"/>
                <wp:positionH relativeFrom="column">
                  <wp:posOffset>0</wp:posOffset>
                </wp:positionH>
                <wp:positionV relativeFrom="paragraph">
                  <wp:posOffset>20038</wp:posOffset>
                </wp:positionV>
                <wp:extent cx="5943600" cy="3086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CF167" w14:textId="77777777" w:rsidR="005B7E2F" w:rsidRDefault="005B7E2F" w:rsidP="005B7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2830A" id="Text Box 1" o:spid="_x0000_s1030" type="#_x0000_t202" style="position:absolute;margin-left:0;margin-top:1.6pt;width:468pt;height:24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cgqTgIAAKkEAAAOAAAAZHJzL2Uyb0RvYy54bWysVMFu2zAMvQ/YPwi6r3bSNGuDOkXWosOA&#13;&#10;oi2QDj0rspwYk0VNUmJ3X78n2UnTbqdhF0Ukn5/IRzKXV12j2U45X5Mp+Ogk50wZSWVt1gX//nT7&#13;&#10;6ZwzH4QphSajCv6iPL+af/xw2dqZGtOGdKkcA4nxs9YWfBOCnWWZlxvVCH9CVhkEK3KNCDDdOiud&#13;&#10;aMHe6Gyc59OsJVdaR1J5D+9NH+TzxF9VSoaHqvIqMF1w5BbS6dK5imc2vxSztRN2U8shDfEPWTSi&#13;&#10;Nnj0QHUjgmBbV/9B1dTSkacqnEhqMqqqWqpUA6oZ5e+qWW6EVakWiOPtQSb//2jl/e7RsbpE7zgz&#13;&#10;okGLnlQX2Bfq2Ciq01o/A2hpAQsd3BE5+D2cseiuck38RTkMcej8ctA2kkk4zy4mp9McIYnYaX4+&#13;&#10;HcEAT/b6uXU+fFXUsHgpuEPzkqZid+dDD91D4muedF3e1lonIw6MutaO7QRarUNKEuRvUNqwtuDT&#13;&#10;07M8Eb+JRerD9yst5I8hvSMU+LRBzlGUvvh4C92qSxJO9sKsqHyBXo76efNW3tagvxM+PAqHAYMO&#13;&#10;WJrwgKPShJxouHG2Iffrb/6IR98R5azFwBbc/9wKpzjT3wwm4mI0mcQJT8bk7PMYhjuOrI4jZttc&#13;&#10;E4RC15FdukZ80Ptr5ah5xm4t4qsICSPxdsHD/nod+jXCbkq1WCQQZtqKcGeWVkbq2Jgo61P3LJwd&#13;&#10;2howEfe0H20xe9fdHhu/NLTYBqrq1Pqoc6/qID/2IQ3PsLtx4Y7thHr9h5n/BgAA//8DAFBLAwQU&#13;&#10;AAYACAAAACEAWdd3f98AAAALAQAADwAAAGRycy9kb3ducmV2LnhtbEyPzU7DMBCE70i8g7VI3KhD&#13;&#10;iqokjVPxU7hwoqCe3di1rcbryHbT8PYsJ7isNBrN7HztZvYDm3RMLqCA+0UBTGMflEMj4Ovz9a4C&#13;&#10;lrJEJYeAWsC3TrDprq9a2ahwwQ897bJhVIKpkQJszmPDeeqt9jItwqiRvGOIXmaS0XAV5YXK/cDL&#13;&#10;olhxLx3SBytH/Wx1f9qdvYDtk6lNX8lot5Vybpr3x3fzJsTtzfyypvO4Bpb1nP8S8MtA+6GjYYdw&#13;&#10;RpXYIIBosoBlCYzMerkifRDwUNUl8K7l/xm6HwAAAP//AwBQSwECLQAUAAYACAAAACEAtoM4kv4A&#13;&#10;AADhAQAAEwAAAAAAAAAAAAAAAAAAAAAAW0NvbnRlbnRfVHlwZXNdLnhtbFBLAQItABQABgAIAAAA&#13;&#10;IQA4/SH/1gAAAJQBAAALAAAAAAAAAAAAAAAAAC8BAABfcmVscy8ucmVsc1BLAQItABQABgAIAAAA&#13;&#10;IQAU3cgqTgIAAKkEAAAOAAAAAAAAAAAAAAAAAC4CAABkcnMvZTJvRG9jLnhtbFBLAQItABQABgAI&#13;&#10;AAAAIQBZ13d/3wAAAAsBAAAPAAAAAAAAAAAAAAAAAKgEAABkcnMvZG93bnJldi54bWxQSwUGAAAA&#13;&#10;AAQABADzAAAAtAUAAAAA&#13;&#10;" fillcolor="white [3201]" strokeweight=".5pt">
                <v:textbox>
                  <w:txbxContent>
                    <w:p w14:paraId="2FBCF167" w14:textId="77777777" w:rsidR="005B7E2F" w:rsidRDefault="005B7E2F" w:rsidP="005B7E2F"/>
                  </w:txbxContent>
                </v:textbox>
              </v:shape>
            </w:pict>
          </mc:Fallback>
        </mc:AlternateContent>
      </w:r>
    </w:p>
    <w:p w14:paraId="49BAA667" w14:textId="59995FB4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188E91A4" w14:textId="5F988A4F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3075FA59" w14:textId="331EB0AB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391203E5" w14:textId="4703D8ED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032C40B0" w14:textId="7B4D5844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53BA40E8" w14:textId="7CC06A35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2B58DB21" w14:textId="6C14AE98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0ADB391D" w14:textId="77777777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172AC2E3" w14:textId="1EC64E3C" w:rsidR="00605D9A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3249D5DD" w14:textId="559E4711" w:rsidR="005B7E2F" w:rsidRDefault="005B7E2F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34193177" w14:textId="17DDED7A" w:rsidR="005B7E2F" w:rsidRDefault="005B7E2F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126E785D" w14:textId="330C31E5" w:rsidR="005B7E2F" w:rsidRDefault="005B7E2F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451534F7" w14:textId="77777777" w:rsidR="005B7E2F" w:rsidRPr="005B7E2F" w:rsidRDefault="005B7E2F" w:rsidP="005B7E2F">
      <w:pPr>
        <w:rPr>
          <w:rFonts w:ascii="Helvetica" w:hAnsi="Helvetica"/>
          <w:b/>
          <w:bCs/>
          <w:u w:val="single"/>
          <w:lang w:val="es-ES"/>
        </w:rPr>
      </w:pPr>
    </w:p>
    <w:p w14:paraId="5E833E87" w14:textId="047FE265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6C02A67E" w14:textId="6FA96938" w:rsidR="00605D9A" w:rsidRPr="00506B05" w:rsidRDefault="00B63D8B" w:rsidP="00605D9A">
      <w:pPr>
        <w:pStyle w:val="ListParagraph"/>
        <w:numPr>
          <w:ilvl w:val="0"/>
          <w:numId w:val="3"/>
        </w:num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u w:val="single"/>
          <w:lang w:val="es-ES"/>
        </w:rPr>
        <w:t>DESAFÍOS EMERGENTES</w:t>
      </w:r>
    </w:p>
    <w:p w14:paraId="3CBA2DBA" w14:textId="41A7600E" w:rsidR="00605D9A" w:rsidRPr="00506B05" w:rsidRDefault="00D161A8" w:rsidP="00605D9A">
      <w:pPr>
        <w:rPr>
          <w:rFonts w:ascii="Helvetica" w:hAnsi="Helvetica"/>
          <w:b/>
          <w:bCs/>
          <w:u w:val="single"/>
          <w:lang w:val="es-ES"/>
        </w:rPr>
      </w:pPr>
      <w:r w:rsidRPr="00506B05">
        <w:rPr>
          <w:rFonts w:ascii="Helvetica" w:hAnsi="Helvetica"/>
          <w:b/>
          <w:bCs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1CC7D6" wp14:editId="68261A8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943600" cy="30861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F2438" w14:textId="77777777" w:rsidR="00D161A8" w:rsidRDefault="00D1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CC7D6" id="Text Box 14" o:spid="_x0000_s1031" type="#_x0000_t202" style="position:absolute;margin-left:0;margin-top:11.8pt;width:468pt;height:24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UvsUAIAAKsEAAAOAAAAZHJzL2Uyb0RvYy54bWysVMFuGjEQvVfqP1i+l10SoAnKElEiqkpR&#13;&#10;EimpcjZeb1jV63Ftwy79+j57gZC0p6oX45l5+zzzZoar667RbKucr8kUfDjIOVNGUlmbl4J/f1p+&#13;&#10;uuDMB2FKocmogu+U59ezjx+uWjtVZ7QmXSrHQGL8tLUFX4dgp1nm5Vo1wg/IKoNgRa4RAaZ7yUon&#13;&#10;WrA3OjvL80nWkiutI6m8h/emD/JZ4q8qJcN9VXkVmC44cgvpdOlcxTObXYnpixN2Xct9GuIfsmhE&#13;&#10;bfDokepGBME2rv6DqqmlI09VGEhqMqqqWqpUA6oZ5u+qeVwLq1ItEMfbo0z+/9HKu+2DY3WJ3o04&#13;&#10;M6JBj55UF9gX6hhc0Ke1fgrYowUwdPADe/B7OGPZXeWa+IuCGOJQendUN7JJOMeXo/NJjpBE7Dy/&#13;&#10;mAxhgD97/dw6H74qali8FNyhfUlVsb31oYceIPE1T7oul7XWyYgjoxbasa1As3VISYL8DUob1hZ8&#13;&#10;cj7OE/GbWKQ+fr/SQv7Yp3eCAp82yDmK0hcfb6FbdUnE8UGYFZU76OWonzhv5bIG/a3w4UE4jBh0&#13;&#10;wNqEexyVJuRE+xtna3K//uaPeHQeUc5ajGzB/c+NcIoz/c1gJi6Ho1Gc8WSMxp/PYLjTyOo0YjbN&#13;&#10;giDUEAtqZbpGfNCHa+WoecZ2zeOrCAkj8XbBw+G6CP0iYTulms8TCFNtRbg1j1ZG6tiYKOtT9yyc&#13;&#10;3bc1YCLu6DDcYvquuz02fmlovglU1an1Uede1b382Ig0PPvtjSt3aifU63/M7DcAAAD//wMAUEsD&#13;&#10;BBQABgAIAAAAIQApuPb74AAAAAwBAAAPAAAAZHJzL2Rvd25yZXYueG1sTI/NTsMwEITvSLyDtUjc&#13;&#10;qEMroiSNU/FTuHCioJ7deGtbje3IdtPw9iwnuKy0O5rZ+drN7AY2YUw2eAH3iwIY+j4o67WAr8/X&#13;&#10;uwpYytIrOQSPAr4xwaa7vmplo8LFf+C0y5pRiE+NFGByHhvOU2/QybQII3rSjiE6mWmNmqsoLxTu&#13;&#10;Br4sipI7aT19MHLEZ4P9aXd2ArZPutZ9JaPZVsraad4f3/WbELc388uaxuMaWMY5/zngl4H6Q0fF&#13;&#10;DuHsVWKDAKLJAparEhip9aqkw0HAQ1GXwLuW/4fofgAAAP//AwBQSwECLQAUAAYACAAAACEAtoM4&#13;&#10;kv4AAADhAQAAEwAAAAAAAAAAAAAAAAAAAAAAW0NvbnRlbnRfVHlwZXNdLnhtbFBLAQItABQABgAI&#13;&#10;AAAAIQA4/SH/1gAAAJQBAAALAAAAAAAAAAAAAAAAAC8BAABfcmVscy8ucmVsc1BLAQItABQABgAI&#13;&#10;AAAAIQD7XUvsUAIAAKsEAAAOAAAAAAAAAAAAAAAAAC4CAABkcnMvZTJvRG9jLnhtbFBLAQItABQA&#13;&#10;BgAIAAAAIQApuPb74AAAAAwBAAAPAAAAAAAAAAAAAAAAAKoEAABkcnMvZG93bnJldi54bWxQSwUG&#13;&#10;AAAAAAQABADzAAAAtwUAAAAA&#13;&#10;" fillcolor="white [3201]" strokeweight=".5pt">
                <v:textbox>
                  <w:txbxContent>
                    <w:p w14:paraId="69BF2438" w14:textId="77777777" w:rsidR="00D161A8" w:rsidRDefault="00D161A8"/>
                  </w:txbxContent>
                </v:textbox>
              </v:shape>
            </w:pict>
          </mc:Fallback>
        </mc:AlternateContent>
      </w:r>
    </w:p>
    <w:p w14:paraId="4D791F72" w14:textId="0B41BD52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3AB84150" w14:textId="3FEDD5B2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49AE7F4A" w14:textId="2A48509A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465622EF" w14:textId="279C0E8B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7186F79F" w14:textId="3167E724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61D695EE" w14:textId="77777777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0042BF61" w14:textId="1268BB9E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1BB49FA4" w14:textId="2C09DCA5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7B5D2148" w14:textId="6FB9E6C0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3ED2B30E" w14:textId="77777777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342BE924" w14:textId="3C1440C6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139BE7BE" w14:textId="5BCEF0C3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5F161972" w14:textId="5349E01E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6DDB17CF" w14:textId="77777777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092D4189" w14:textId="77777777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2837D673" w14:textId="77777777" w:rsidR="00605D9A" w:rsidRPr="00506B05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012ABDAB" w14:textId="77777777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5FBAEBF6" w14:textId="30B916FA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5E390DBD" w14:textId="07D6BFEC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4DD0F1C9" w14:textId="77777777" w:rsidR="00605D9A" w:rsidRPr="00506B05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50EB49C1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5FE453D4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677679C6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4632CC87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32781677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316C4E9D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5366FF7E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76939068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2B2CE555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25C0D2C0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526DECFF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038DC1E5" w14:textId="77777777" w:rsidR="00D161A8" w:rsidRPr="00506B05" w:rsidRDefault="00D161A8" w:rsidP="00605D9A">
      <w:pPr>
        <w:rPr>
          <w:rFonts w:ascii="Helvetica" w:hAnsi="Helvetica"/>
          <w:bCs/>
          <w:lang w:val="es-ES"/>
        </w:rPr>
      </w:pPr>
    </w:p>
    <w:p w14:paraId="0CD18C60" w14:textId="77777777" w:rsidR="00605D9A" w:rsidRPr="005B7E2F" w:rsidRDefault="00605D9A" w:rsidP="005B7E2F">
      <w:pPr>
        <w:rPr>
          <w:rFonts w:ascii="Helvetica" w:hAnsi="Helvetica"/>
          <w:b/>
          <w:bCs/>
          <w:u w:val="single"/>
          <w:lang w:val="es-ES"/>
        </w:rPr>
      </w:pPr>
    </w:p>
    <w:p w14:paraId="5E030502" w14:textId="77777777" w:rsidR="00605D9A" w:rsidRDefault="00605D9A" w:rsidP="00605D9A">
      <w:pPr>
        <w:pStyle w:val="ListParagraph"/>
        <w:rPr>
          <w:rFonts w:ascii="Helvetica" w:hAnsi="Helvetica"/>
          <w:b/>
          <w:bCs/>
          <w:u w:val="single"/>
          <w:lang w:val="es-ES"/>
        </w:rPr>
      </w:pPr>
    </w:p>
    <w:p w14:paraId="34E3F82A" w14:textId="77777777" w:rsidR="00605D9A" w:rsidRDefault="00605D9A" w:rsidP="00605D9A">
      <w:pPr>
        <w:rPr>
          <w:rFonts w:ascii="Helvetica" w:hAnsi="Helvetica"/>
          <w:b/>
          <w:bCs/>
          <w:u w:val="single"/>
          <w:lang w:val="es-ES"/>
        </w:rPr>
      </w:pPr>
    </w:p>
    <w:p w14:paraId="3EB0DFDC" w14:textId="77777777" w:rsidR="00605D9A" w:rsidRPr="00405CC3" w:rsidRDefault="00605D9A" w:rsidP="00405CC3">
      <w:pPr>
        <w:rPr>
          <w:rFonts w:ascii="Helvetica" w:hAnsi="Helvetica"/>
          <w:b/>
          <w:bCs/>
          <w:u w:val="single"/>
          <w:lang w:val="es-ES"/>
        </w:rPr>
      </w:pPr>
    </w:p>
    <w:sectPr w:rsidR="00605D9A" w:rsidRPr="00405CC3" w:rsidSect="00BB6F9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616C" w14:textId="77777777" w:rsidR="00713567" w:rsidRDefault="00713567" w:rsidP="00405CC3">
      <w:r>
        <w:separator/>
      </w:r>
    </w:p>
  </w:endnote>
  <w:endnote w:type="continuationSeparator" w:id="0">
    <w:p w14:paraId="4A94F549" w14:textId="77777777" w:rsidR="00713567" w:rsidRDefault="00713567" w:rsidP="004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610A" w14:textId="77777777" w:rsidR="00713567" w:rsidRDefault="00713567" w:rsidP="00405CC3">
      <w:r>
        <w:separator/>
      </w:r>
    </w:p>
  </w:footnote>
  <w:footnote w:type="continuationSeparator" w:id="0">
    <w:p w14:paraId="638A8039" w14:textId="77777777" w:rsidR="00713567" w:rsidRDefault="00713567" w:rsidP="0040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4281" w14:textId="77777777" w:rsidR="00405CC3" w:rsidRDefault="00BB6F9D" w:rsidP="00405CC3">
    <w:pPr>
      <w:pStyle w:val="Header"/>
      <w:jc w:val="center"/>
      <w:rPr>
        <w:rFonts w:ascii="Times New Roman" w:eastAsia="Times New Roman" w:hAnsi="Times New Roman"/>
      </w:rPr>
    </w:pPr>
    <w:r w:rsidRPr="00405CC3">
      <w:rPr>
        <w:rFonts w:ascii="Times New Roman" w:eastAsia="Times New Roman" w:hAnsi="Times New Roman"/>
      </w:rPr>
      <w:fldChar w:fldCharType="begin"/>
    </w:r>
    <w:r w:rsidR="00405CC3" w:rsidRPr="00405CC3">
      <w:rPr>
        <w:rFonts w:ascii="Times New Roman" w:eastAsia="Times New Roman" w:hAnsi="Times New Roman"/>
      </w:rPr>
      <w:instrText xml:space="preserve"> INCLUDEPICTURE "/var/folders/1l/qptr5rq113x49x7vxv3xn4cm0000gq/T/com.microsoft.Word/WebArchiveCopyPasteTempFiles/logo%20mescyt%20editado.jpg?itok=V8IlWQFU" \* MERGEFORMATINET </w:instrText>
    </w:r>
    <w:r w:rsidRPr="00405CC3">
      <w:rPr>
        <w:rFonts w:ascii="Times New Roman" w:eastAsia="Times New Roman" w:hAnsi="Times New Roman"/>
      </w:rPr>
      <w:fldChar w:fldCharType="separate"/>
    </w:r>
    <w:r w:rsidR="00D161A8" w:rsidRPr="00A03A2C">
      <w:rPr>
        <w:rFonts w:ascii="Times New Roman" w:eastAsia="Times New Roman" w:hAnsi="Times New Roman"/>
        <w:noProof/>
        <w:lang w:eastAsia="es-DO"/>
      </w:rPr>
      <w:drawing>
        <wp:inline distT="0" distB="0" distL="0" distR="0" wp14:anchorId="61DBBE4D" wp14:editId="462087A2">
          <wp:extent cx="2912745" cy="1083945"/>
          <wp:effectExtent l="0" t="0" r="0" b="0"/>
          <wp:docPr id="10" name="Picture 2" descr="Ministerio de Educación Superior Ciencia y Tecnología | ACCESS Caribbe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io de Educación Superior Ciencia y Tecnología | ACCESS Caribbea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23" r="-3706" b="24136"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5CC3">
      <w:rPr>
        <w:rFonts w:ascii="Times New Roman" w:eastAsia="Times New Roman" w:hAnsi="Times New Roman"/>
      </w:rPr>
      <w:fldChar w:fldCharType="end"/>
    </w:r>
  </w:p>
  <w:p w14:paraId="770619B7" w14:textId="77777777" w:rsidR="00405CC3" w:rsidRDefault="00405CC3" w:rsidP="00405C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95D"/>
    <w:multiLevelType w:val="hybridMultilevel"/>
    <w:tmpl w:val="5F80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C1F"/>
    <w:multiLevelType w:val="hybridMultilevel"/>
    <w:tmpl w:val="760C4F48"/>
    <w:lvl w:ilvl="0" w:tplc="1A26A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991"/>
    <w:multiLevelType w:val="hybridMultilevel"/>
    <w:tmpl w:val="126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A12"/>
    <w:multiLevelType w:val="hybridMultilevel"/>
    <w:tmpl w:val="8F3EE076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DE8"/>
    <w:multiLevelType w:val="hybridMultilevel"/>
    <w:tmpl w:val="73A27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5F0C43"/>
    <w:multiLevelType w:val="hybridMultilevel"/>
    <w:tmpl w:val="A90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67F04"/>
    <w:multiLevelType w:val="hybridMultilevel"/>
    <w:tmpl w:val="0284DB3E"/>
    <w:lvl w:ilvl="0" w:tplc="187818A6">
      <w:start w:val="21"/>
      <w:numFmt w:val="bullet"/>
      <w:lvlText w:val="-"/>
      <w:lvlJc w:val="left"/>
      <w:pPr>
        <w:ind w:left="180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C3"/>
    <w:rsid w:val="00092050"/>
    <w:rsid w:val="00225D3E"/>
    <w:rsid w:val="00242707"/>
    <w:rsid w:val="002A779D"/>
    <w:rsid w:val="00365AC5"/>
    <w:rsid w:val="00405CC3"/>
    <w:rsid w:val="004820EC"/>
    <w:rsid w:val="00482D6F"/>
    <w:rsid w:val="00506B05"/>
    <w:rsid w:val="00586AA6"/>
    <w:rsid w:val="00592E88"/>
    <w:rsid w:val="005B7E2F"/>
    <w:rsid w:val="00605D9A"/>
    <w:rsid w:val="00713567"/>
    <w:rsid w:val="007B3915"/>
    <w:rsid w:val="007F3DA4"/>
    <w:rsid w:val="00932C7F"/>
    <w:rsid w:val="00A03A2C"/>
    <w:rsid w:val="00A63C35"/>
    <w:rsid w:val="00B574C0"/>
    <w:rsid w:val="00B63D8B"/>
    <w:rsid w:val="00BB6F9D"/>
    <w:rsid w:val="00D06B4B"/>
    <w:rsid w:val="00D161A8"/>
    <w:rsid w:val="00DE6566"/>
    <w:rsid w:val="00DF2612"/>
    <w:rsid w:val="00E4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D1AC"/>
  <w15:chartTrackingRefBased/>
  <w15:docId w15:val="{51CB35B1-8A63-F44F-98C4-E9F10864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9D"/>
    <w:rPr>
      <w:sz w:val="24"/>
      <w:szCs w:val="24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CC3"/>
  </w:style>
  <w:style w:type="paragraph" w:styleId="Footer">
    <w:name w:val="footer"/>
    <w:basedOn w:val="Normal"/>
    <w:link w:val="FooterChar"/>
    <w:uiPriority w:val="99"/>
    <w:unhideWhenUsed/>
    <w:rsid w:val="0040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C3"/>
  </w:style>
  <w:style w:type="table" w:styleId="TableGrid">
    <w:name w:val="Table Grid"/>
    <w:basedOn w:val="TableNormal"/>
    <w:uiPriority w:val="39"/>
    <w:rsid w:val="0040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2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0EC"/>
    <w:rPr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0EC"/>
    <w:rPr>
      <w:b/>
      <w:bCs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Inicia Educacion</dc:creator>
  <cp:keywords/>
  <cp:lastModifiedBy>Inicia Educacion</cp:lastModifiedBy>
  <cp:revision>3</cp:revision>
  <dcterms:created xsi:type="dcterms:W3CDTF">2021-09-20T16:38:00Z</dcterms:created>
  <dcterms:modified xsi:type="dcterms:W3CDTF">2021-09-20T16:42:00Z</dcterms:modified>
</cp:coreProperties>
</file>